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8B4198" w:rsidP="0065141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5141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275"/>
            <wp:effectExtent l="0" t="0" r="5080" b="5080"/>
            <wp:docPr id="1" name="Рисунок 1" descr="C:\Users\комп2\Desktop\Учебный план\НО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Учебный план\НОО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6E1004" w:rsidRDefault="00F93659" w:rsidP="006860B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365352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6860BB">
        <w:rPr>
          <w:rStyle w:val="markedcontent"/>
          <w:rFonts w:asciiTheme="majorBidi" w:hAnsiTheme="majorBidi" w:cstheme="majorBidi"/>
          <w:sz w:val="28"/>
          <w:szCs w:val="28"/>
        </w:rPr>
        <w:t>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2C707E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33A9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татарский</w:t>
      </w:r>
      <w:r w:rsidR="00BE76A1">
        <w:rPr>
          <w:rFonts w:asciiTheme="majorBidi" w:hAnsiTheme="majorBidi" w:cstheme="majorBidi"/>
          <w:sz w:val="28"/>
          <w:szCs w:val="28"/>
        </w:rPr>
        <w:t xml:space="preserve"> и 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BE76A1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2C707E">
        <w:rPr>
          <w:rStyle w:val="markedcontent"/>
          <w:rFonts w:asciiTheme="majorBidi" w:hAnsiTheme="majorBidi" w:cstheme="majorBidi"/>
          <w:sz w:val="28"/>
          <w:szCs w:val="28"/>
        </w:rPr>
        <w:t xml:space="preserve"> В рамках учебных предметов «Родной язык» и «Родная литература» изучается родной татарский язык</w:t>
      </w:r>
      <w:r w:rsidR="00BE76A1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Default="002C707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предмет </w:t>
      </w:r>
      <w:r w:rsidR="00996DF6"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изучается в 4 – м классе в объеме 1 –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часа в неделю. При изучении предметной области </w:t>
      </w:r>
      <w:r w:rsidR="00D821AD"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</w:t>
      </w:r>
      <w:r w:rsidR="006860BB">
        <w:rPr>
          <w:rStyle w:val="markedcontent"/>
          <w:rFonts w:asciiTheme="majorBidi" w:hAnsiTheme="majorBidi" w:cstheme="majorBidi"/>
          <w:sz w:val="28"/>
          <w:szCs w:val="28"/>
        </w:rPr>
        <w:t xml:space="preserve"> р</w:t>
      </w:r>
      <w:r w:rsidR="00BE76A1">
        <w:rPr>
          <w:rStyle w:val="markedcontent"/>
          <w:rFonts w:asciiTheme="majorBidi" w:hAnsiTheme="majorBidi" w:cstheme="majorBidi"/>
          <w:sz w:val="28"/>
          <w:szCs w:val="28"/>
        </w:rPr>
        <w:t>одителями выбран</w:t>
      </w:r>
      <w:r w:rsidR="00D821A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E76A1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модуль </w:t>
      </w:r>
      <w:r w:rsidR="00D821AD">
        <w:rPr>
          <w:rStyle w:val="markedcontent"/>
          <w:rFonts w:asciiTheme="majorBidi" w:hAnsiTheme="majorBidi" w:cstheme="majorBidi"/>
          <w:sz w:val="28"/>
          <w:szCs w:val="28"/>
        </w:rPr>
        <w:t xml:space="preserve">«Основы светской этики». </w:t>
      </w:r>
      <w:r w:rsidR="00BE76A1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предмет «Основы религиозных культур и светской этики» является </w:t>
      </w:r>
      <w:proofErr w:type="spellStart"/>
      <w:r w:rsidR="00BE76A1">
        <w:rPr>
          <w:rStyle w:val="markedcontent"/>
          <w:rFonts w:asciiTheme="majorBidi" w:hAnsiTheme="majorBidi" w:cstheme="majorBidi"/>
          <w:sz w:val="28"/>
          <w:szCs w:val="28"/>
        </w:rPr>
        <w:t>безотметочным</w:t>
      </w:r>
      <w:proofErr w:type="spellEnd"/>
      <w:r w:rsidR="00BE76A1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оценивается «зачет» или «незачет» по итогам четверти и учебного года. </w:t>
      </w:r>
    </w:p>
    <w:p w:rsidR="00BE76A1" w:rsidRDefault="00BE76A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реализации учебного плана  количество часов на  физическую культуру составляет 2 часа в 1 -  4 – х классах. Третий час реализуется за счет внеурочной деятельности. </w:t>
      </w:r>
    </w:p>
    <w:p w:rsidR="00BE76A1" w:rsidRPr="00BA255F" w:rsidRDefault="00BE76A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реализации учебного плана на предметы «Музыка» и «Технология» в 1 и 4 классах </w:t>
      </w:r>
      <w:r w:rsidR="006860BB">
        <w:rPr>
          <w:rStyle w:val="markedcontent"/>
          <w:rFonts w:asciiTheme="majorBidi" w:hAnsiTheme="majorBidi" w:cstheme="majorBidi"/>
          <w:sz w:val="28"/>
          <w:szCs w:val="28"/>
        </w:rPr>
        <w:t>составляет 0,5 часов. 0,5 часов реализуется за счет посещения обучающимися кружка.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833A93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основе, в форме письменных заключений учителя, по итогам проверки самостоятельных работ.</w:t>
      </w:r>
    </w:p>
    <w:p w:rsidR="008A72F8" w:rsidRDefault="006D6035" w:rsidP="003B3DF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</w:p>
    <w:p w:rsidR="008A72F8" w:rsidRDefault="008A72F8" w:rsidP="008A72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C85B80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80" w:rsidRDefault="00C85B80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D8" w:rsidRDefault="00272CD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  <w:r w:rsidR="008A72F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8A72F8" w:rsidTr="00C85B80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272C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C85B80" w:rsidRPr="00C85B80" w:rsidRDefault="00C85B8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8A72F8" w:rsidTr="00C85B80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</w:t>
            </w:r>
            <w:r w:rsidR="00C85B8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(татарский)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80" w:rsidRDefault="00272CD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C85B80" w:rsidRDefault="00C85B80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с грам. </w:t>
            </w:r>
            <w:r w:rsidR="00F55E42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аданием</w:t>
            </w:r>
          </w:p>
          <w:p w:rsidR="008A72F8" w:rsidRDefault="00C85B80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C85B80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8A72F8" w:rsidTr="00C85B80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</w:t>
            </w:r>
            <w:r w:rsidR="00C85B8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(татарском)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272C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</w:t>
            </w:r>
            <w:r w:rsidR="00F55E42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(английский)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язык</w:t>
            </w:r>
          </w:p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E4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72F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8A72F8" w:rsidTr="00C85B80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272CD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A72F8" w:rsidRDefault="008A72F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272C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8A72F8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F55E42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42" w:rsidRDefault="00F55E42" w:rsidP="00F55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F55E42" w:rsidRDefault="00F55E42" w:rsidP="00F55E4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F55E42" w:rsidRDefault="00F55E42" w:rsidP="00F55E4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A72F8" w:rsidRDefault="008A72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F8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F55E42" w:rsidRDefault="00F55E42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135ADA" w:rsidP="0002037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 w:rsidP="0002037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 w:rsidP="0002037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A" w:rsidRDefault="00272CD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272C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272C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135ADA" w:rsidTr="00C85B80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135ADA" w:rsidRDefault="00135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A" w:rsidRDefault="00272CD8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135ADA" w:rsidRDefault="00135ADA" w:rsidP="00135AD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135ADA" w:rsidRDefault="00135ADA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A72F8" w:rsidRDefault="008A72F8" w:rsidP="008A72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2F8" w:rsidRPr="006E1004" w:rsidRDefault="008A72F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001746">
        <w:tc>
          <w:tcPr>
            <w:tcW w:w="6000" w:type="dxa"/>
            <w:vMerge w:val="restart"/>
            <w:shd w:val="clear" w:color="auto" w:fill="D9D9D9"/>
          </w:tcPr>
          <w:p w:rsidR="00001746" w:rsidRDefault="00E21E2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01746" w:rsidRDefault="00E21E29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01746" w:rsidRDefault="00E21E2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01746">
        <w:tc>
          <w:tcPr>
            <w:tcW w:w="2425" w:type="dxa"/>
            <w:vMerge/>
          </w:tcPr>
          <w:p w:rsidR="00001746" w:rsidRDefault="00001746"/>
        </w:tc>
        <w:tc>
          <w:tcPr>
            <w:tcW w:w="2425" w:type="dxa"/>
            <w:vMerge/>
          </w:tcPr>
          <w:p w:rsidR="00001746" w:rsidRDefault="00001746"/>
        </w:tc>
        <w:tc>
          <w:tcPr>
            <w:tcW w:w="0" w:type="dxa"/>
            <w:shd w:val="clear" w:color="auto" w:fill="D9D9D9"/>
          </w:tcPr>
          <w:p w:rsidR="00001746" w:rsidRDefault="00E21E2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01746" w:rsidRDefault="00E21E2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01746" w:rsidRDefault="00E21E2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01746" w:rsidRDefault="00E21E2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01746">
        <w:tc>
          <w:tcPr>
            <w:tcW w:w="14550" w:type="dxa"/>
            <w:gridSpan w:val="6"/>
            <w:shd w:val="clear" w:color="auto" w:fill="FFFFB3"/>
          </w:tcPr>
          <w:p w:rsidR="00001746" w:rsidRDefault="00E21E2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01746">
        <w:tc>
          <w:tcPr>
            <w:tcW w:w="2425" w:type="dxa"/>
            <w:vMerge w:val="restart"/>
          </w:tcPr>
          <w:p w:rsidR="00001746" w:rsidRDefault="00E21E29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01746" w:rsidRDefault="00E21E29">
            <w:r>
              <w:t>Русский язык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5</w:t>
            </w:r>
          </w:p>
        </w:tc>
      </w:tr>
      <w:tr w:rsidR="00001746">
        <w:tc>
          <w:tcPr>
            <w:tcW w:w="2425" w:type="dxa"/>
            <w:vMerge/>
          </w:tcPr>
          <w:p w:rsidR="00001746" w:rsidRDefault="00001746"/>
        </w:tc>
        <w:tc>
          <w:tcPr>
            <w:tcW w:w="2425" w:type="dxa"/>
          </w:tcPr>
          <w:p w:rsidR="00001746" w:rsidRDefault="00E21E29">
            <w:r>
              <w:t>Литературное чтение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</w:tr>
      <w:tr w:rsidR="00001746">
        <w:tc>
          <w:tcPr>
            <w:tcW w:w="2425" w:type="dxa"/>
            <w:vMerge w:val="restart"/>
          </w:tcPr>
          <w:p w:rsidR="00001746" w:rsidRDefault="00E21E2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01746" w:rsidRDefault="00E21E2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3</w:t>
            </w:r>
          </w:p>
        </w:tc>
      </w:tr>
      <w:tr w:rsidR="00001746">
        <w:tc>
          <w:tcPr>
            <w:tcW w:w="2425" w:type="dxa"/>
            <w:vMerge/>
          </w:tcPr>
          <w:p w:rsidR="00001746" w:rsidRDefault="00001746"/>
        </w:tc>
        <w:tc>
          <w:tcPr>
            <w:tcW w:w="2425" w:type="dxa"/>
          </w:tcPr>
          <w:p w:rsidR="00001746" w:rsidRDefault="00E21E29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Иностранный язык</w:t>
            </w:r>
          </w:p>
        </w:tc>
        <w:tc>
          <w:tcPr>
            <w:tcW w:w="2425" w:type="dxa"/>
          </w:tcPr>
          <w:p w:rsidR="00001746" w:rsidRDefault="00E21E29">
            <w:r>
              <w:t>Иностранный язык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Математика и информатика</w:t>
            </w:r>
          </w:p>
        </w:tc>
        <w:tc>
          <w:tcPr>
            <w:tcW w:w="2425" w:type="dxa"/>
          </w:tcPr>
          <w:p w:rsidR="00001746" w:rsidRDefault="00E21E29">
            <w:r>
              <w:t>Математика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4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01746" w:rsidRDefault="00E21E29">
            <w:r>
              <w:t>Окружающий мир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01746" w:rsidRDefault="00E21E2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</w:tr>
      <w:tr w:rsidR="00001746">
        <w:tc>
          <w:tcPr>
            <w:tcW w:w="2425" w:type="dxa"/>
            <w:vMerge w:val="restart"/>
          </w:tcPr>
          <w:p w:rsidR="00001746" w:rsidRDefault="00E21E29">
            <w:r>
              <w:t>Искусство</w:t>
            </w:r>
          </w:p>
        </w:tc>
        <w:tc>
          <w:tcPr>
            <w:tcW w:w="2425" w:type="dxa"/>
          </w:tcPr>
          <w:p w:rsidR="00001746" w:rsidRDefault="00E21E29">
            <w:r>
              <w:t>Изобразительное искусство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</w:tr>
      <w:tr w:rsidR="00001746">
        <w:tc>
          <w:tcPr>
            <w:tcW w:w="2425" w:type="dxa"/>
            <w:vMerge/>
          </w:tcPr>
          <w:p w:rsidR="00001746" w:rsidRDefault="00001746"/>
        </w:tc>
        <w:tc>
          <w:tcPr>
            <w:tcW w:w="2425" w:type="dxa"/>
          </w:tcPr>
          <w:p w:rsidR="00001746" w:rsidRDefault="00E21E29">
            <w:r>
              <w:t>Музыка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0.5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Технология</w:t>
            </w:r>
          </w:p>
        </w:tc>
        <w:tc>
          <w:tcPr>
            <w:tcW w:w="2425" w:type="dxa"/>
          </w:tcPr>
          <w:p w:rsidR="00001746" w:rsidRDefault="00E21E29">
            <w:r>
              <w:t>Технология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0.5</w:t>
            </w:r>
          </w:p>
        </w:tc>
      </w:tr>
      <w:tr w:rsidR="00001746">
        <w:tc>
          <w:tcPr>
            <w:tcW w:w="2425" w:type="dxa"/>
          </w:tcPr>
          <w:p w:rsidR="00001746" w:rsidRDefault="00E21E29">
            <w:r>
              <w:t>Физическая культура</w:t>
            </w:r>
          </w:p>
        </w:tc>
        <w:tc>
          <w:tcPr>
            <w:tcW w:w="2425" w:type="dxa"/>
          </w:tcPr>
          <w:p w:rsidR="00001746" w:rsidRDefault="00E21E29">
            <w:r>
              <w:t>Физическая культура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01746" w:rsidRDefault="00E21E29">
            <w:pPr>
              <w:jc w:val="center"/>
            </w:pPr>
            <w:r>
              <w:t>2</w:t>
            </w:r>
          </w:p>
        </w:tc>
      </w:tr>
      <w:tr w:rsidR="00001746">
        <w:tc>
          <w:tcPr>
            <w:tcW w:w="4850" w:type="dxa"/>
            <w:gridSpan w:val="2"/>
            <w:shd w:val="clear" w:color="auto" w:fill="00FF00"/>
          </w:tcPr>
          <w:p w:rsidR="00001746" w:rsidRDefault="00E21E2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</w:tr>
      <w:tr w:rsidR="00001746">
        <w:tc>
          <w:tcPr>
            <w:tcW w:w="4850" w:type="dxa"/>
            <w:gridSpan w:val="2"/>
            <w:shd w:val="clear" w:color="auto" w:fill="00FF00"/>
          </w:tcPr>
          <w:p w:rsidR="00001746" w:rsidRDefault="00E21E2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01746" w:rsidRDefault="00E21E29">
            <w:pPr>
              <w:jc w:val="center"/>
            </w:pPr>
            <w:r>
              <w:t>26</w:t>
            </w:r>
          </w:p>
        </w:tc>
      </w:tr>
      <w:tr w:rsidR="00001746">
        <w:tc>
          <w:tcPr>
            <w:tcW w:w="4850" w:type="dxa"/>
            <w:gridSpan w:val="2"/>
            <w:shd w:val="clear" w:color="auto" w:fill="FCE3FC"/>
          </w:tcPr>
          <w:p w:rsidR="00001746" w:rsidRDefault="00E21E2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34</w:t>
            </w:r>
          </w:p>
        </w:tc>
      </w:tr>
      <w:tr w:rsidR="00001746">
        <w:tc>
          <w:tcPr>
            <w:tcW w:w="4850" w:type="dxa"/>
            <w:gridSpan w:val="2"/>
            <w:shd w:val="clear" w:color="auto" w:fill="FCE3FC"/>
          </w:tcPr>
          <w:p w:rsidR="00001746" w:rsidRDefault="00E21E2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01746" w:rsidRDefault="00E21E29">
            <w:pPr>
              <w:jc w:val="center"/>
            </w:pPr>
            <w:r>
              <w:t>884</w:t>
            </w:r>
          </w:p>
        </w:tc>
      </w:tr>
    </w:tbl>
    <w:p w:rsidR="00001746" w:rsidRDefault="00E21E29">
      <w:r>
        <w:br w:type="page"/>
      </w:r>
    </w:p>
    <w:sectPr w:rsidR="0000174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1746"/>
    <w:rsid w:val="00007DBB"/>
    <w:rsid w:val="000454DE"/>
    <w:rsid w:val="00052FF9"/>
    <w:rsid w:val="000A07A9"/>
    <w:rsid w:val="000C3476"/>
    <w:rsid w:val="000F4598"/>
    <w:rsid w:val="0010613A"/>
    <w:rsid w:val="00112D88"/>
    <w:rsid w:val="00135ADA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72CD8"/>
    <w:rsid w:val="002A12FF"/>
    <w:rsid w:val="002A5D25"/>
    <w:rsid w:val="002C707E"/>
    <w:rsid w:val="002E245D"/>
    <w:rsid w:val="0030678A"/>
    <w:rsid w:val="0031079C"/>
    <w:rsid w:val="00344318"/>
    <w:rsid w:val="00365352"/>
    <w:rsid w:val="003746B2"/>
    <w:rsid w:val="00374FEA"/>
    <w:rsid w:val="003963BA"/>
    <w:rsid w:val="003A7E5F"/>
    <w:rsid w:val="003B3DFB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0630E"/>
    <w:rsid w:val="00613F43"/>
    <w:rsid w:val="0061648B"/>
    <w:rsid w:val="00620C9A"/>
    <w:rsid w:val="00641000"/>
    <w:rsid w:val="00651410"/>
    <w:rsid w:val="006560B5"/>
    <w:rsid w:val="00665E27"/>
    <w:rsid w:val="006860BB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33A93"/>
    <w:rsid w:val="008448FF"/>
    <w:rsid w:val="008632FA"/>
    <w:rsid w:val="008829BA"/>
    <w:rsid w:val="008A72F8"/>
    <w:rsid w:val="008B4198"/>
    <w:rsid w:val="00943325"/>
    <w:rsid w:val="00963708"/>
    <w:rsid w:val="0099304C"/>
    <w:rsid w:val="0099562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961E7"/>
    <w:rsid w:val="00BA255F"/>
    <w:rsid w:val="00BA56FA"/>
    <w:rsid w:val="00BA6E11"/>
    <w:rsid w:val="00BA77A8"/>
    <w:rsid w:val="00BB5583"/>
    <w:rsid w:val="00BB6ED6"/>
    <w:rsid w:val="00BE0CF4"/>
    <w:rsid w:val="00BE3D68"/>
    <w:rsid w:val="00BE76A1"/>
    <w:rsid w:val="00BF0C5B"/>
    <w:rsid w:val="00C10C42"/>
    <w:rsid w:val="00C300D7"/>
    <w:rsid w:val="00C521EF"/>
    <w:rsid w:val="00C70729"/>
    <w:rsid w:val="00C72A73"/>
    <w:rsid w:val="00C85B80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21AD"/>
    <w:rsid w:val="00D8488E"/>
    <w:rsid w:val="00D96741"/>
    <w:rsid w:val="00DB1508"/>
    <w:rsid w:val="00DD668F"/>
    <w:rsid w:val="00DE337C"/>
    <w:rsid w:val="00DF4AEE"/>
    <w:rsid w:val="00E00F1C"/>
    <w:rsid w:val="00E115A2"/>
    <w:rsid w:val="00E21E29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5E42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25</cp:revision>
  <cp:lastPrinted>2023-09-26T09:35:00Z</cp:lastPrinted>
  <dcterms:created xsi:type="dcterms:W3CDTF">2023-04-17T10:52:00Z</dcterms:created>
  <dcterms:modified xsi:type="dcterms:W3CDTF">2023-11-06T13:32:00Z</dcterms:modified>
</cp:coreProperties>
</file>